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68" w:rsidRDefault="00C73768" w:rsidP="00972AF5">
      <w:pPr>
        <w:pStyle w:val="Bezriadkovania"/>
      </w:pPr>
    </w:p>
    <w:p w:rsidR="00C53F60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bCs/>
          <w:sz w:val="24"/>
          <w:szCs w:val="24"/>
        </w:rPr>
        <w:t>Partnerská zmluva o spoluprácu a poskytnutí grantu</w:t>
      </w:r>
    </w:p>
    <w:p w:rsidR="00C73768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sz w:val="24"/>
          <w:szCs w:val="24"/>
        </w:rPr>
        <w:t>v</w:t>
      </w:r>
      <w:r w:rsidRPr="007A4C46">
        <w:rPr>
          <w:b/>
          <w:bCs/>
          <w:sz w:val="24"/>
          <w:szCs w:val="24"/>
        </w:rPr>
        <w:t xml:space="preserve"> rámci programu ERASMUS +</w:t>
      </w:r>
    </w:p>
    <w:p w:rsidR="000D5AC3" w:rsidRPr="007A4C46" w:rsidRDefault="00C73768" w:rsidP="000D5AC3">
      <w:pPr>
        <w:jc w:val="center"/>
        <w:rPr>
          <w:rFonts w:asciiTheme="minorHAnsi" w:hAnsiTheme="minorHAnsi" w:cs="FreeSans"/>
          <w:b/>
        </w:rPr>
      </w:pPr>
      <w:r w:rsidRPr="007A4C46">
        <w:rPr>
          <w:rFonts w:asciiTheme="minorHAnsi" w:hAnsiTheme="minorHAnsi"/>
          <w:b/>
          <w:bCs/>
        </w:rPr>
        <w:t xml:space="preserve">Číslo zmluvy </w:t>
      </w:r>
      <w:r w:rsidR="0017535A" w:rsidRPr="007A4C46">
        <w:rPr>
          <w:rFonts w:ascii="Calibri" w:hAnsi="Calibri"/>
          <w:b/>
        </w:rPr>
        <w:t>2021-2</w:t>
      </w:r>
      <w:r w:rsidR="007A4C46" w:rsidRPr="007A4C46">
        <w:rPr>
          <w:rFonts w:ascii="Calibri" w:hAnsi="Calibri"/>
          <w:b/>
        </w:rPr>
        <w:t>-</w:t>
      </w:r>
      <w:r w:rsidR="0017535A" w:rsidRPr="007A4C46">
        <w:rPr>
          <w:rFonts w:ascii="Calibri" w:hAnsi="Calibri"/>
          <w:b/>
        </w:rPr>
        <w:t>SK02-KA220-YOU-000050550  </w:t>
      </w:r>
    </w:p>
    <w:p w:rsidR="00C73768" w:rsidRPr="00EF45C9" w:rsidRDefault="00C73768" w:rsidP="00505835">
      <w:pPr>
        <w:pStyle w:val="Bezriadkovania"/>
        <w:rPr>
          <w:sz w:val="24"/>
          <w:szCs w:val="24"/>
        </w:rPr>
      </w:pPr>
    </w:p>
    <w:p w:rsidR="00C73768" w:rsidRDefault="00C73768" w:rsidP="00972AF5">
      <w:pPr>
        <w:pStyle w:val="Bezriadkovania"/>
        <w:rPr>
          <w:sz w:val="23"/>
          <w:szCs w:val="23"/>
        </w:rPr>
      </w:pPr>
    </w:p>
    <w:p w:rsidR="00C73768" w:rsidRPr="00320256" w:rsidRDefault="00C73768" w:rsidP="00972AF5">
      <w:pPr>
        <w:pStyle w:val="Bezriadkovania"/>
      </w:pPr>
      <w:r w:rsidRPr="00A33633">
        <w:t xml:space="preserve">Táto dohoda  </w:t>
      </w:r>
      <w:r w:rsidRPr="00320256">
        <w:t>je vyhotovená v rámci programu Erasmus+, Kľúčová akcia 2: Strategické partnerstvá a upravuje vzťahy medzi</w:t>
      </w:r>
      <w:r w:rsidR="00972AF5" w:rsidRPr="00320256">
        <w:t xml:space="preserve"> organizáciami</w:t>
      </w:r>
      <w:r w:rsidRPr="00320256">
        <w:t xml:space="preserve">: </w:t>
      </w:r>
    </w:p>
    <w:p w:rsidR="00C73768" w:rsidRPr="00320256" w:rsidRDefault="00C73768" w:rsidP="00972AF5">
      <w:pPr>
        <w:pStyle w:val="Bezriadkovania"/>
      </w:pPr>
    </w:p>
    <w:p w:rsidR="00C73768" w:rsidRPr="00320256" w:rsidRDefault="00C73768" w:rsidP="00972AF5">
      <w:pPr>
        <w:pStyle w:val="Bezriadkovania"/>
        <w:rPr>
          <w:b/>
        </w:rPr>
      </w:pPr>
      <w:r w:rsidRPr="00320256">
        <w:rPr>
          <w:b/>
        </w:rPr>
        <w:t>Rada mládeže Žilinského kraja</w:t>
      </w:r>
    </w:p>
    <w:p w:rsidR="00C73768" w:rsidRPr="00320256" w:rsidRDefault="00C73768" w:rsidP="00972AF5">
      <w:pPr>
        <w:pStyle w:val="Bezriadkovania"/>
      </w:pPr>
      <w:r w:rsidRPr="00320256">
        <w:t>M.R. Štefánika 8390/13,010 01 Žilina-</w:t>
      </w:r>
      <w:r w:rsidR="00972AF5" w:rsidRPr="00320256">
        <w:t xml:space="preserve"> </w:t>
      </w:r>
      <w:r w:rsidRPr="00320256">
        <w:t>SK</w:t>
      </w:r>
    </w:p>
    <w:p w:rsidR="00C73768" w:rsidRPr="00320256" w:rsidRDefault="00C73768" w:rsidP="00972AF5">
      <w:pPr>
        <w:pStyle w:val="Bezriadkovania"/>
      </w:pPr>
      <w:r w:rsidRPr="00320256">
        <w:t xml:space="preserve">IČO: 37807552 </w:t>
      </w:r>
    </w:p>
    <w:p w:rsidR="00C73768" w:rsidRPr="00320256" w:rsidRDefault="00C73768" w:rsidP="00972AF5">
      <w:pPr>
        <w:pStyle w:val="Bezriadkovania"/>
      </w:pPr>
      <w:r w:rsidRPr="00320256">
        <w:t>ďalej "</w:t>
      </w:r>
      <w:r w:rsidRPr="00320256">
        <w:rPr>
          <w:b/>
        </w:rPr>
        <w:t>Príjemca</w:t>
      </w:r>
      <w:r w:rsidRPr="00320256">
        <w:t xml:space="preserve">", </w:t>
      </w:r>
      <w:r w:rsidR="009E181A" w:rsidRPr="00320256">
        <w:t>v zastúpení:</w:t>
      </w:r>
      <w:r w:rsidRPr="00320256">
        <w:t xml:space="preserve">  </w:t>
      </w:r>
      <w:r w:rsidR="007D3637" w:rsidRPr="00320256">
        <w:t>Darina Čierniková</w:t>
      </w:r>
      <w:r w:rsidRPr="00320256">
        <w:t>,</w:t>
      </w:r>
      <w:r w:rsidR="007D3637" w:rsidRPr="00320256">
        <w:t xml:space="preserve"> riaditeľka kancelárie projektového riadenia</w:t>
      </w:r>
      <w:r w:rsidRPr="00320256">
        <w:t xml:space="preserve"> </w:t>
      </w:r>
    </w:p>
    <w:p w:rsidR="00C73768" w:rsidRPr="00320256" w:rsidRDefault="00C73768" w:rsidP="00972AF5">
      <w:pPr>
        <w:pStyle w:val="Bezriadkovania"/>
      </w:pPr>
    </w:p>
    <w:p w:rsidR="00C73768" w:rsidRPr="00320256" w:rsidRDefault="00C73768" w:rsidP="00972AF5">
      <w:pPr>
        <w:pStyle w:val="Bezriadkovania"/>
      </w:pPr>
      <w:r w:rsidRPr="00320256">
        <w:t xml:space="preserve">a </w:t>
      </w:r>
    </w:p>
    <w:p w:rsidR="00320256" w:rsidRPr="00320256" w:rsidRDefault="00320256" w:rsidP="007A4C46">
      <w:pPr>
        <w:pStyle w:val="Bezriadkovania"/>
        <w:rPr>
          <w:rFonts w:cs="Arial"/>
          <w:b/>
          <w:color w:val="000000"/>
        </w:rPr>
      </w:pPr>
      <w:proofErr w:type="spellStart"/>
      <w:r w:rsidRPr="00320256">
        <w:rPr>
          <w:rFonts w:cs="Arial"/>
          <w:b/>
          <w:color w:val="000000"/>
        </w:rPr>
        <w:t>IPčko</w:t>
      </w:r>
      <w:proofErr w:type="spellEnd"/>
      <w:r w:rsidRPr="00320256">
        <w:rPr>
          <w:rFonts w:cs="Arial"/>
          <w:b/>
          <w:color w:val="000000"/>
        </w:rPr>
        <w:t xml:space="preserve">, </w:t>
      </w:r>
      <w:proofErr w:type="spellStart"/>
      <w:r w:rsidRPr="00320256">
        <w:rPr>
          <w:rFonts w:cs="Arial"/>
          <w:b/>
          <w:color w:val="000000"/>
        </w:rPr>
        <w:t>o.z</w:t>
      </w:r>
      <w:proofErr w:type="spellEnd"/>
    </w:p>
    <w:p w:rsidR="00320256" w:rsidRPr="00320256" w:rsidRDefault="00320256" w:rsidP="007A4C46">
      <w:pPr>
        <w:pStyle w:val="Bezriadkovania"/>
        <w:rPr>
          <w:rFonts w:cs="Arial"/>
          <w:color w:val="000000"/>
        </w:rPr>
      </w:pPr>
      <w:r w:rsidRPr="00320256">
        <w:rPr>
          <w:rFonts w:cs="Arial"/>
          <w:color w:val="000000"/>
        </w:rPr>
        <w:t>Na Vŕšku 6, 811 01 Bratislava</w:t>
      </w:r>
    </w:p>
    <w:p w:rsidR="00320256" w:rsidRPr="00320256" w:rsidRDefault="00320256" w:rsidP="00320256">
      <w:pPr>
        <w:rPr>
          <w:rFonts w:asciiTheme="minorHAnsi" w:hAnsiTheme="minorHAnsi"/>
          <w:sz w:val="22"/>
          <w:szCs w:val="22"/>
        </w:rPr>
      </w:pPr>
      <w:r w:rsidRPr="00320256">
        <w:rPr>
          <w:rFonts w:asciiTheme="minorHAnsi" w:hAnsiTheme="minorHAnsi" w:cs="Arial"/>
          <w:color w:val="000000"/>
          <w:sz w:val="22"/>
          <w:szCs w:val="22"/>
        </w:rPr>
        <w:t>IČO: 42261791</w:t>
      </w:r>
    </w:p>
    <w:p w:rsidR="00320256" w:rsidRPr="00320256" w:rsidRDefault="00320256" w:rsidP="00320256">
      <w:pPr>
        <w:rPr>
          <w:rFonts w:asciiTheme="minorHAnsi" w:hAnsiTheme="minorHAnsi"/>
          <w:sz w:val="22"/>
          <w:szCs w:val="22"/>
        </w:rPr>
      </w:pPr>
      <w:r w:rsidRPr="00320256">
        <w:rPr>
          <w:rFonts w:asciiTheme="minorHAnsi" w:hAnsiTheme="minorHAnsi" w:cs="Arial"/>
          <w:color w:val="000000"/>
          <w:sz w:val="22"/>
          <w:szCs w:val="22"/>
        </w:rPr>
        <w:t>DIČ: 2023550683</w:t>
      </w:r>
    </w:p>
    <w:p w:rsidR="00C73768" w:rsidRPr="00320256" w:rsidRDefault="00C73768" w:rsidP="007A4C46">
      <w:pPr>
        <w:pStyle w:val="Bezriadkovania"/>
      </w:pPr>
      <w:r w:rsidRPr="00320256">
        <w:t>ďalej "</w:t>
      </w:r>
      <w:r w:rsidRPr="00320256">
        <w:rPr>
          <w:b/>
        </w:rPr>
        <w:t>Partner</w:t>
      </w:r>
      <w:r w:rsidRPr="00320256">
        <w:t xml:space="preserve">", </w:t>
      </w:r>
      <w:r w:rsidR="009E181A" w:rsidRPr="00320256">
        <w:t xml:space="preserve">v zastúpení:  </w:t>
      </w:r>
      <w:r w:rsidRPr="00320256">
        <w:t xml:space="preserve"> </w:t>
      </w:r>
      <w:r w:rsidR="00320256" w:rsidRPr="00320256">
        <w:rPr>
          <w:rFonts w:cs="Arial"/>
          <w:color w:val="000000"/>
        </w:rPr>
        <w:t>PhDr. Marek Madro PhD. MBA, štatutárny zástupca</w:t>
      </w:r>
    </w:p>
    <w:p w:rsidR="00972AF5" w:rsidRPr="00320256" w:rsidRDefault="00972AF5" w:rsidP="007A4C46">
      <w:pPr>
        <w:pStyle w:val="Bezriadkovania"/>
      </w:pPr>
    </w:p>
    <w:p w:rsidR="00C73768" w:rsidRPr="007A4C46" w:rsidRDefault="00C73768" w:rsidP="00972AF5">
      <w:pPr>
        <w:pStyle w:val="Bezriadkovania"/>
      </w:pPr>
      <w:r w:rsidRPr="007A4C46">
        <w:t xml:space="preserve">sa dohodli: </w:t>
      </w:r>
    </w:p>
    <w:p w:rsidR="00972AF5" w:rsidRPr="007A4C46" w:rsidRDefault="00972AF5" w:rsidP="00972AF5">
      <w:pPr>
        <w:pStyle w:val="Bezriadkovania"/>
      </w:pPr>
    </w:p>
    <w:p w:rsidR="00C53F60" w:rsidRPr="007A4C46" w:rsidRDefault="00C73768" w:rsidP="00972AF5">
      <w:pPr>
        <w:pStyle w:val="Bezriadkovania"/>
        <w:jc w:val="center"/>
        <w:rPr>
          <w:b/>
          <w:bCs/>
        </w:rPr>
      </w:pPr>
      <w:r w:rsidRPr="007A4C46">
        <w:rPr>
          <w:b/>
          <w:bCs/>
        </w:rPr>
        <w:t>Článok 1/</w:t>
      </w:r>
    </w:p>
    <w:p w:rsidR="00C73768" w:rsidRPr="007A4C46" w:rsidRDefault="00C73768" w:rsidP="00972AF5">
      <w:pPr>
        <w:pStyle w:val="Bezriadkovania"/>
        <w:jc w:val="center"/>
      </w:pPr>
      <w:r w:rsidRPr="007A4C46">
        <w:rPr>
          <w:b/>
          <w:bCs/>
        </w:rPr>
        <w:t>Predmet</w:t>
      </w:r>
    </w:p>
    <w:p w:rsidR="00EF45C9" w:rsidRPr="007A4C46" w:rsidRDefault="00C73768" w:rsidP="00EF45C9">
      <w:pPr>
        <w:pStyle w:val="Bezriadkovania"/>
        <w:rPr>
          <w:b/>
          <w:bCs/>
        </w:rPr>
      </w:pPr>
      <w:r w:rsidRPr="007A4C46">
        <w:rPr>
          <w:b/>
          <w:bCs/>
        </w:rPr>
        <w:t xml:space="preserve">1. </w:t>
      </w:r>
      <w:r w:rsidRPr="007A4C46">
        <w:t xml:space="preserve">Táto zmluva upravuje vzťahy medzi zmluvnými stranami a ich práva a povinnosti s ohľadom na ich účasť na akciách v rámci </w:t>
      </w:r>
      <w:r w:rsidRPr="007A4C46">
        <w:rPr>
          <w:b/>
          <w:bCs/>
        </w:rPr>
        <w:t>ZMLUVY O POSKYTNUTÍ GRANTU na: Projekt s viacerými príjemcami v rámci programu ERASMUS+ , ČÍSLO ZMLUVY</w:t>
      </w:r>
      <w:r w:rsidR="00972AF5" w:rsidRPr="007A4C46">
        <w:rPr>
          <w:b/>
          <w:bCs/>
        </w:rPr>
        <w:t xml:space="preserve">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 </w:t>
      </w:r>
      <w:r w:rsidRPr="007A4C46">
        <w:rPr>
          <w:b/>
          <w:bCs/>
        </w:rPr>
        <w:t xml:space="preserve"> </w:t>
      </w:r>
      <w:r w:rsidR="009E181A" w:rsidRPr="007A4C46">
        <w:rPr>
          <w:bCs/>
          <w:i/>
        </w:rPr>
        <w:t>(ďalej len Grantová</w:t>
      </w:r>
      <w:r w:rsidRPr="007A4C46">
        <w:rPr>
          <w:bCs/>
          <w:i/>
        </w:rPr>
        <w:t xml:space="preserve"> zmluva)</w:t>
      </w:r>
      <w:r w:rsidRPr="007A4C46">
        <w:rPr>
          <w:b/>
          <w:bCs/>
        </w:rPr>
        <w:t xml:space="preserve"> </w:t>
      </w:r>
    </w:p>
    <w:p w:rsidR="00EF45C9" w:rsidRPr="007A4C46" w:rsidRDefault="00EF45C9" w:rsidP="00EF45C9">
      <w:pPr>
        <w:pStyle w:val="Bezriadkovania"/>
        <w:rPr>
          <w:b/>
          <w:bCs/>
        </w:rPr>
      </w:pPr>
    </w:p>
    <w:p w:rsidR="00C73768" w:rsidRPr="007A4C46" w:rsidRDefault="00C73768" w:rsidP="007A4C46">
      <w:pPr>
        <w:autoSpaceDE w:val="0"/>
        <w:autoSpaceDN w:val="0"/>
        <w:adjustRightInd w:val="0"/>
        <w:rPr>
          <w:rFonts w:asciiTheme="minorHAnsi" w:eastAsia="FreeSans" w:hAnsiTheme="minorHAnsi" w:cs="FreeSans"/>
          <w:sz w:val="22"/>
          <w:szCs w:val="22"/>
          <w:lang w:eastAsia="en-US"/>
        </w:rPr>
      </w:pPr>
      <w:r w:rsidRPr="007A4C46">
        <w:rPr>
          <w:rFonts w:asciiTheme="minorHAnsi" w:hAnsiTheme="minorHAnsi"/>
          <w:sz w:val="22"/>
          <w:szCs w:val="22"/>
        </w:rPr>
        <w:t>2. Grant sa udeľuje za podmienok stanovených v osobitných podmienkach Grantovej zmluvy, všeobecných podmienkach Grantovej zmluvy pre projekt s</w:t>
      </w:r>
      <w:r w:rsidR="00F44ED0" w:rsidRPr="007A4C46">
        <w:rPr>
          <w:rFonts w:asciiTheme="minorHAnsi" w:hAnsiTheme="minorHAnsi"/>
          <w:sz w:val="22"/>
          <w:szCs w:val="22"/>
        </w:rPr>
        <w:t> </w:t>
      </w:r>
      <w:r w:rsidRPr="007A4C46">
        <w:rPr>
          <w:rFonts w:asciiTheme="minorHAnsi" w:hAnsiTheme="minorHAnsi"/>
          <w:sz w:val="22"/>
          <w:szCs w:val="22"/>
        </w:rPr>
        <w:t>názvom</w:t>
      </w:r>
      <w:r w:rsidR="00F44ED0" w:rsidRPr="007A4C46">
        <w:rPr>
          <w:rFonts w:asciiTheme="minorHAnsi" w:hAnsiTheme="minorHAnsi"/>
          <w:sz w:val="22"/>
          <w:szCs w:val="22"/>
        </w:rPr>
        <w:t xml:space="preserve"> </w:t>
      </w:r>
      <w:r w:rsidR="007A4C46" w:rsidRPr="007A4C46">
        <w:rPr>
          <w:rFonts w:asciiTheme="minorHAnsi" w:eastAsia="FreeSans" w:hAnsiTheme="minorHAnsi" w:cs="FreeSans"/>
          <w:sz w:val="22"/>
          <w:szCs w:val="22"/>
          <w:lang w:eastAsia="en-US"/>
        </w:rPr>
        <w:t>Virtuálna realita ako podpora ochrany pred vyhorením cez neformálne vzdelávanie</w:t>
      </w:r>
      <w:r w:rsidR="007A4C46">
        <w:rPr>
          <w:rFonts w:asciiTheme="minorHAnsi" w:eastAsia="FreeSans" w:hAnsiTheme="minorHAnsi" w:cs="FreeSans"/>
          <w:sz w:val="22"/>
          <w:szCs w:val="22"/>
          <w:lang w:eastAsia="en-US"/>
        </w:rPr>
        <w:t xml:space="preserve"> </w:t>
      </w:r>
      <w:r w:rsidR="00F44ED0" w:rsidRPr="007A4C46">
        <w:rPr>
          <w:rFonts w:asciiTheme="minorHAnsi" w:hAnsiTheme="minorHAnsi"/>
          <w:i/>
          <w:sz w:val="22"/>
          <w:szCs w:val="22"/>
        </w:rPr>
        <w:t xml:space="preserve"> (ďalej len projekt)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2 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Trvanie</w:t>
      </w:r>
    </w:p>
    <w:p w:rsidR="00C73768" w:rsidRPr="00A33633" w:rsidRDefault="00C73768" w:rsidP="00972AF5">
      <w:pPr>
        <w:pStyle w:val="Bezriadkovania"/>
      </w:pPr>
      <w:r w:rsidRPr="00A33633">
        <w:t xml:space="preserve">1. Podpisom zmluvy partneri prijímajú grant a súhlasia s realizáciou projektu. </w:t>
      </w:r>
    </w:p>
    <w:p w:rsidR="009E181A" w:rsidRPr="00A33633" w:rsidRDefault="00C73768" w:rsidP="00972AF5">
      <w:pPr>
        <w:pStyle w:val="Bezriadkovania"/>
      </w:pPr>
      <w:r w:rsidRPr="00A33633">
        <w:t xml:space="preserve">Projekt trvá od </w:t>
      </w:r>
      <w:r w:rsidR="007A4C46">
        <w:rPr>
          <w:b/>
        </w:rPr>
        <w:t>31.05.2022</w:t>
      </w:r>
      <w:r w:rsidR="007D3637" w:rsidRPr="000D5AC3">
        <w:rPr>
          <w:b/>
        </w:rPr>
        <w:t xml:space="preserve"> až </w:t>
      </w:r>
      <w:r w:rsidR="007A4C46">
        <w:rPr>
          <w:b/>
        </w:rPr>
        <w:t>31.7.2024</w:t>
      </w:r>
      <w:r w:rsidRPr="00A33633">
        <w:t xml:space="preserve"> vrátane.</w:t>
      </w:r>
    </w:p>
    <w:p w:rsidR="00C73768" w:rsidRPr="00A33633" w:rsidRDefault="00C73768" w:rsidP="00972AF5">
      <w:pPr>
        <w:pStyle w:val="Bezriadkovania"/>
      </w:pPr>
      <w:r w:rsidRPr="00A33633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 xml:space="preserve">2. Dĺžka oprávnenosti výdavkov je v čase trvania projektu </w:t>
      </w:r>
      <w:r w:rsidR="007A4C46">
        <w:rPr>
          <w:b/>
        </w:rPr>
        <w:t>31.05.2022</w:t>
      </w:r>
      <w:r w:rsidR="007A4C46" w:rsidRPr="000D5AC3">
        <w:rPr>
          <w:b/>
        </w:rPr>
        <w:t xml:space="preserve"> až </w:t>
      </w:r>
      <w:r w:rsidR="007A4C46">
        <w:rPr>
          <w:b/>
        </w:rPr>
        <w:t>31.7.2024</w:t>
      </w:r>
      <w:r w:rsidR="007A4C46" w:rsidRPr="00A33633">
        <w:t xml:space="preserve"> </w:t>
      </w:r>
      <w:r w:rsidR="000D5AC3" w:rsidRPr="00A33633">
        <w:t xml:space="preserve"> </w:t>
      </w:r>
      <w:r w:rsidRPr="00A33633">
        <w:t xml:space="preserve">vrátane . 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3/ 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príjemcu</w:t>
      </w: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opatrenia potrebné k príprave, výkonu a správnemu riadeniu projektu</w:t>
      </w:r>
      <w:r w:rsidRPr="00A33633">
        <w:t xml:space="preserve">, ktoré sú uvedené </w:t>
      </w:r>
      <w:r w:rsidR="00C73768" w:rsidRPr="00A33633">
        <w:t xml:space="preserve"> v tejto zmluve a jej príloh</w:t>
      </w:r>
      <w:r w:rsidRPr="00A33633">
        <w:t>ách, v súlade s cieľmi projektu</w:t>
      </w:r>
      <w:r w:rsidR="00C73768" w:rsidRPr="00A33633">
        <w:t xml:space="preserve"> ako je uvedené v dohode o grante uzatvorenej medzi </w:t>
      </w:r>
      <w:r w:rsidR="00850AE6" w:rsidRPr="00A33633">
        <w:t xml:space="preserve">organizáciou </w:t>
      </w:r>
      <w:r w:rsidR="00F44ED0" w:rsidRPr="00A33633">
        <w:t>IUVENTA- Slovenský inštitút mládeže a</w:t>
      </w:r>
      <w:r w:rsidRPr="00A33633">
        <w:t> </w:t>
      </w:r>
      <w:r w:rsidR="00F44ED0" w:rsidRPr="00A33633">
        <w:t>prí</w:t>
      </w:r>
      <w:r w:rsidRPr="00A33633">
        <w:t>jemcom.</w:t>
      </w:r>
    </w:p>
    <w:p w:rsidR="007A4C46" w:rsidRDefault="009E181A" w:rsidP="00972AF5">
      <w:pPr>
        <w:pStyle w:val="Bezriadkovania"/>
      </w:pPr>
      <w:r w:rsidRPr="00A33633">
        <w:t>2. I</w:t>
      </w:r>
      <w:r w:rsidR="00C73768" w:rsidRPr="00A33633">
        <w:t>nformovať a poskytnúť partnerovi akékoľvek zmeny týkajúcej</w:t>
      </w:r>
      <w:r w:rsidR="00F44ED0" w:rsidRPr="00A33633">
        <w:t xml:space="preserve"> sa Zmluvy o poskytnutí grantu </w:t>
      </w:r>
      <w:r w:rsidR="00F44ED0" w:rsidRPr="00DC3E96">
        <w:rPr>
          <w:b/>
        </w:rPr>
        <w:t>č</w:t>
      </w:r>
      <w:r w:rsidR="00C73768" w:rsidRPr="00DC3E96">
        <w:rPr>
          <w:b/>
        </w:rPr>
        <w:t xml:space="preserve">íslo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</w:t>
      </w:r>
    </w:p>
    <w:p w:rsidR="0062390F" w:rsidRPr="0062390F" w:rsidRDefault="009E181A" w:rsidP="00972AF5">
      <w:pPr>
        <w:pStyle w:val="Bezriadkovania"/>
      </w:pPr>
      <w:r w:rsidRPr="00A33633">
        <w:t xml:space="preserve">3. </w:t>
      </w:r>
      <w:r w:rsidRPr="0062390F">
        <w:t>D</w:t>
      </w:r>
      <w:r w:rsidR="00C73768" w:rsidRPr="0062390F">
        <w:t>efinovať práva a povinnosti oboch strán, vrátane tých, ktoré sa týkajú pridel</w:t>
      </w:r>
      <w:r w:rsidRPr="0062390F">
        <w:t>enie práv duševného vlastníctva.</w:t>
      </w:r>
      <w:r w:rsidR="00C73768" w:rsidRPr="0062390F">
        <w:t xml:space="preserve"> </w:t>
      </w:r>
    </w:p>
    <w:p w:rsidR="0062390F" w:rsidRPr="0062390F" w:rsidRDefault="0062390F" w:rsidP="0062390F">
      <w:pPr>
        <w:rPr>
          <w:rFonts w:asciiTheme="minorHAnsi" w:hAnsiTheme="minorHAnsi"/>
          <w:b/>
          <w:sz w:val="22"/>
          <w:szCs w:val="22"/>
        </w:rPr>
      </w:pPr>
      <w:r w:rsidRPr="0062390F">
        <w:rPr>
          <w:rFonts w:asciiTheme="minorHAnsi" w:hAnsiTheme="minorHAnsi"/>
          <w:sz w:val="22"/>
          <w:szCs w:val="22"/>
        </w:rPr>
        <w:t>4. Partner preberá na seba  svoju časť hmotnej zodpovednosti za projekt.</w:t>
      </w:r>
    </w:p>
    <w:p w:rsidR="0062390F" w:rsidRPr="0062390F" w:rsidRDefault="0062390F" w:rsidP="00972AF5">
      <w:pPr>
        <w:pStyle w:val="Bezriadkovania"/>
      </w:pPr>
    </w:p>
    <w:p w:rsidR="00C73768" w:rsidRDefault="00C73768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Pr="00A33633" w:rsidRDefault="00E52F36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4/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partnera</w:t>
      </w:r>
    </w:p>
    <w:p w:rsidR="00C73768" w:rsidRPr="00A33633" w:rsidRDefault="00C73768" w:rsidP="00972AF5">
      <w:pPr>
        <w:pStyle w:val="Bezriadkovania"/>
      </w:pPr>
      <w:r w:rsidRPr="00A33633">
        <w:t xml:space="preserve">Partner sa zaväzuje: </w:t>
      </w:r>
    </w:p>
    <w:p w:rsidR="00C73768" w:rsidRPr="00A33633" w:rsidRDefault="00C73768" w:rsidP="00972AF5">
      <w:pPr>
        <w:pStyle w:val="Bezriadkovania"/>
      </w:pP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</w:t>
      </w:r>
      <w:r w:rsidR="00F44ED0" w:rsidRPr="00A33633">
        <w:t>a potrebné k implementácii a sprá</w:t>
      </w:r>
      <w:r w:rsidR="00C73768" w:rsidRPr="00A33633">
        <w:t>vnemu riadeniu výstupov uvedených v tejto zmluve a jej prílohách v súlade s cieľmi projektu</w:t>
      </w:r>
      <w:r w:rsidRPr="00A33633">
        <w:t>.</w:t>
      </w:r>
      <w:r w:rsidR="00C73768" w:rsidRPr="00A33633">
        <w:t xml:space="preserve"> </w:t>
      </w:r>
    </w:p>
    <w:p w:rsidR="000D5AC3" w:rsidRDefault="009E181A" w:rsidP="00103356">
      <w:pPr>
        <w:rPr>
          <w:rFonts w:asciiTheme="minorHAnsi" w:hAnsiTheme="minorHAnsi"/>
          <w:sz w:val="22"/>
          <w:szCs w:val="22"/>
        </w:rPr>
      </w:pPr>
      <w:r w:rsidRPr="00A33633">
        <w:rPr>
          <w:rFonts w:asciiTheme="minorHAnsi" w:hAnsiTheme="minorHAnsi"/>
          <w:sz w:val="22"/>
          <w:szCs w:val="22"/>
        </w:rPr>
        <w:t xml:space="preserve">2. </w:t>
      </w:r>
      <w:r w:rsidR="001B083A" w:rsidRPr="00A33633">
        <w:rPr>
          <w:rFonts w:asciiTheme="minorHAnsi" w:hAnsiTheme="minorHAnsi"/>
          <w:sz w:val="22"/>
          <w:szCs w:val="22"/>
        </w:rPr>
        <w:t>O</w:t>
      </w:r>
      <w:r w:rsidRPr="00A33633">
        <w:rPr>
          <w:rFonts w:asciiTheme="minorHAnsi" w:hAnsiTheme="minorHAnsi"/>
          <w:sz w:val="22"/>
          <w:szCs w:val="22"/>
        </w:rPr>
        <w:t>známiť a zaslať príjemcovi všetky informácie a</w:t>
      </w:r>
      <w:r w:rsidR="00DC3E96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dokumenty</w:t>
      </w:r>
      <w:r w:rsidR="000D5AC3">
        <w:rPr>
          <w:rFonts w:asciiTheme="minorHAnsi" w:hAnsiTheme="minorHAnsi"/>
          <w:sz w:val="22"/>
          <w:szCs w:val="22"/>
        </w:rPr>
        <w:t xml:space="preserve"> (výkazy práce, ú</w:t>
      </w:r>
      <w:r w:rsidR="00DC3E96">
        <w:rPr>
          <w:rFonts w:asciiTheme="minorHAnsi" w:hAnsiTheme="minorHAnsi"/>
          <w:sz w:val="22"/>
          <w:szCs w:val="22"/>
        </w:rPr>
        <w:t>čtovné doklady kópie: výplatná páska za činnosť na projekte, odvody za mzdu, úhrada /BV/, faktúry, bločky a pod)</w:t>
      </w:r>
      <w:r w:rsidRPr="00A33633">
        <w:rPr>
          <w:rFonts w:asciiTheme="minorHAnsi" w:hAnsiTheme="minorHAnsi"/>
          <w:sz w:val="22"/>
          <w:szCs w:val="22"/>
        </w:rPr>
        <w:t xml:space="preserve"> nevyhnutná pre riadenie projektu, pravidelne minimálne</w:t>
      </w:r>
      <w:r w:rsidR="008C5F04">
        <w:rPr>
          <w:rFonts w:asciiTheme="minorHAnsi" w:hAnsiTheme="minorHAnsi"/>
          <w:sz w:val="22"/>
          <w:szCs w:val="22"/>
        </w:rPr>
        <w:t xml:space="preserve"> 1x za kvartál d</w:t>
      </w:r>
      <w:r w:rsidRPr="00A33633">
        <w:rPr>
          <w:rFonts w:asciiTheme="minorHAnsi" w:hAnsiTheme="minorHAnsi"/>
          <w:sz w:val="22"/>
          <w:szCs w:val="22"/>
        </w:rPr>
        <w:t xml:space="preserve">o </w:t>
      </w:r>
      <w:r w:rsidR="008C5F04">
        <w:rPr>
          <w:rFonts w:asciiTheme="minorHAnsi" w:hAnsiTheme="minorHAnsi"/>
          <w:sz w:val="22"/>
          <w:szCs w:val="22"/>
        </w:rPr>
        <w:t>30</w:t>
      </w:r>
      <w:r w:rsidRPr="00A33633">
        <w:rPr>
          <w:rFonts w:asciiTheme="minorHAnsi" w:hAnsiTheme="minorHAnsi"/>
          <w:sz w:val="22"/>
          <w:szCs w:val="22"/>
        </w:rPr>
        <w:t>. dňa nasledujúceho mesiaca doručiť vyúčtovanie a ostatnú dokumentáciu súvisiacu s</w:t>
      </w:r>
      <w:r w:rsidR="008C5F04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projektom</w:t>
      </w:r>
      <w:r w:rsidR="008C5F04">
        <w:rPr>
          <w:rFonts w:asciiTheme="minorHAnsi" w:hAnsiTheme="minorHAnsi"/>
          <w:sz w:val="22"/>
          <w:szCs w:val="22"/>
        </w:rPr>
        <w:t xml:space="preserve"> pre sledovanie priebežného čerpania rozpočtu</w:t>
      </w:r>
      <w:r w:rsidR="000D5AC3">
        <w:rPr>
          <w:rFonts w:asciiTheme="minorHAnsi" w:hAnsiTheme="minorHAnsi"/>
          <w:sz w:val="22"/>
          <w:szCs w:val="22"/>
        </w:rPr>
        <w:t>.</w:t>
      </w:r>
      <w:r w:rsidR="000D5AC3" w:rsidRPr="00A33633">
        <w:rPr>
          <w:rFonts w:asciiTheme="minorHAnsi" w:hAnsiTheme="minorHAnsi"/>
          <w:sz w:val="22"/>
          <w:szCs w:val="22"/>
        </w:rPr>
        <w:t xml:space="preserve"> </w:t>
      </w:r>
      <w:r w:rsidR="001B083A" w:rsidRPr="00A33633">
        <w:rPr>
          <w:rFonts w:asciiTheme="minorHAnsi" w:hAnsiTheme="minorHAnsi"/>
          <w:sz w:val="22"/>
          <w:szCs w:val="22"/>
        </w:rPr>
        <w:t>(</w:t>
      </w:r>
      <w:r w:rsidRPr="00A336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3633">
        <w:rPr>
          <w:rFonts w:asciiTheme="minorHAnsi" w:hAnsiTheme="minorHAnsi"/>
          <w:sz w:val="22"/>
          <w:szCs w:val="22"/>
        </w:rPr>
        <w:t>Oskenované</w:t>
      </w:r>
      <w:proofErr w:type="spellEnd"/>
      <w:r w:rsidRPr="00A33633">
        <w:rPr>
          <w:rFonts w:asciiTheme="minorHAnsi" w:hAnsiTheme="minorHAnsi"/>
          <w:sz w:val="22"/>
          <w:szCs w:val="22"/>
        </w:rPr>
        <w:t xml:space="preserve"> finančné doklady, prezenčné listiny a inú dokumentáciu</w:t>
      </w:r>
      <w:r w:rsidR="001B083A" w:rsidRPr="00A33633">
        <w:rPr>
          <w:rFonts w:asciiTheme="minorHAnsi" w:hAnsiTheme="minorHAnsi"/>
          <w:sz w:val="22"/>
          <w:szCs w:val="22"/>
        </w:rPr>
        <w:t xml:space="preserve"> </w:t>
      </w:r>
      <w:r w:rsidR="008C5F04">
        <w:rPr>
          <w:rFonts w:asciiTheme="minorHAnsi" w:hAnsiTheme="minorHAnsi"/>
          <w:sz w:val="22"/>
          <w:szCs w:val="22"/>
        </w:rPr>
        <w:t xml:space="preserve">nahrať na spoločný </w:t>
      </w:r>
      <w:proofErr w:type="spellStart"/>
      <w:r w:rsidR="008C5F04">
        <w:rPr>
          <w:rFonts w:asciiTheme="minorHAnsi" w:hAnsiTheme="minorHAnsi"/>
          <w:sz w:val="22"/>
          <w:szCs w:val="22"/>
        </w:rPr>
        <w:t>google</w:t>
      </w:r>
      <w:proofErr w:type="spellEnd"/>
      <w:r w:rsidR="008C5F04">
        <w:rPr>
          <w:rFonts w:asciiTheme="minorHAnsi" w:hAnsiTheme="minorHAnsi"/>
          <w:sz w:val="22"/>
          <w:szCs w:val="22"/>
        </w:rPr>
        <w:t xml:space="preserve"> disk)</w:t>
      </w:r>
      <w:r w:rsidRPr="00A33633">
        <w:rPr>
          <w:rFonts w:asciiTheme="minorHAnsi" w:hAnsiTheme="minorHAnsi"/>
          <w:sz w:val="22"/>
          <w:szCs w:val="22"/>
        </w:rPr>
        <w:t>.</w:t>
      </w:r>
      <w:r w:rsidR="000D5AC3">
        <w:rPr>
          <w:rFonts w:asciiTheme="minorHAnsi" w:hAnsiTheme="minorHAnsi"/>
          <w:sz w:val="22"/>
          <w:szCs w:val="22"/>
        </w:rPr>
        <w:t xml:space="preserve"> Zároveň priebežne vyplniť tabuľku „ </w:t>
      </w:r>
      <w:r w:rsidR="000D5AC3" w:rsidRPr="000D5AC3">
        <w:rPr>
          <w:rFonts w:asciiTheme="minorHAnsi" w:hAnsiTheme="minorHAnsi"/>
          <w:sz w:val="22"/>
          <w:szCs w:val="22"/>
        </w:rPr>
        <w:t>Vyúčtovanie nákladov</w:t>
      </w:r>
      <w:r w:rsidR="000D5AC3">
        <w:rPr>
          <w:rFonts w:asciiTheme="minorHAnsi" w:hAnsiTheme="minorHAnsi"/>
          <w:sz w:val="22"/>
          <w:szCs w:val="22"/>
        </w:rPr>
        <w:t xml:space="preserve">“ na </w:t>
      </w:r>
      <w:proofErr w:type="spellStart"/>
      <w:r w:rsidR="000D5AC3">
        <w:rPr>
          <w:rFonts w:asciiTheme="minorHAnsi" w:hAnsiTheme="minorHAnsi"/>
          <w:sz w:val="22"/>
          <w:szCs w:val="22"/>
        </w:rPr>
        <w:t>gogle</w:t>
      </w:r>
      <w:proofErr w:type="spellEnd"/>
      <w:r w:rsidR="000D5AC3">
        <w:rPr>
          <w:rFonts w:asciiTheme="minorHAnsi" w:hAnsiTheme="minorHAnsi"/>
          <w:sz w:val="22"/>
          <w:szCs w:val="22"/>
        </w:rPr>
        <w:t xml:space="preserve"> disku</w:t>
      </w:r>
      <w:r w:rsidR="00D80655">
        <w:rPr>
          <w:rFonts w:asciiTheme="minorHAnsi" w:hAnsiTheme="minorHAnsi"/>
          <w:sz w:val="22"/>
          <w:szCs w:val="22"/>
        </w:rPr>
        <w:t>.</w:t>
      </w:r>
    </w:p>
    <w:p w:rsidR="008C5F04" w:rsidRPr="00DC3E96" w:rsidRDefault="009E181A" w:rsidP="009E181A">
      <w:pPr>
        <w:rPr>
          <w:rFonts w:asciiTheme="minorHAnsi" w:hAnsiTheme="minorHAnsi"/>
          <w:b/>
          <w:sz w:val="22"/>
          <w:szCs w:val="22"/>
        </w:rPr>
      </w:pPr>
      <w:r w:rsidRPr="00DC3E96">
        <w:rPr>
          <w:rFonts w:asciiTheme="minorHAnsi" w:hAnsiTheme="minorHAnsi"/>
          <w:b/>
          <w:sz w:val="22"/>
          <w:szCs w:val="22"/>
        </w:rPr>
        <w:t>Termíny: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 </w:t>
      </w:r>
      <w:r w:rsidR="00E70104">
        <w:rPr>
          <w:rFonts w:asciiTheme="minorHAnsi" w:hAnsiTheme="minorHAnsi"/>
          <w:b/>
          <w:sz w:val="22"/>
          <w:szCs w:val="22"/>
        </w:rPr>
        <w:t>30.9.2022, 31.12.2022, 31,03,2023, 30.6.2023, 30.9.2023, 31.12.2023, 31.03.2024, 30.6.2024,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finál </w:t>
      </w:r>
      <w:r w:rsidR="00E70104">
        <w:rPr>
          <w:rFonts w:asciiTheme="minorHAnsi" w:hAnsiTheme="minorHAnsi"/>
          <w:b/>
          <w:sz w:val="22"/>
          <w:szCs w:val="22"/>
        </w:rPr>
        <w:t>31.8.2024</w:t>
      </w:r>
    </w:p>
    <w:p w:rsidR="008C5F04" w:rsidRPr="00A33633" w:rsidRDefault="001B083A" w:rsidP="00972AF5">
      <w:pPr>
        <w:pStyle w:val="Bezriadkovania"/>
      </w:pPr>
      <w:r w:rsidRPr="00A33633">
        <w:t>3. P</w:t>
      </w:r>
      <w:r w:rsidR="00C73768" w:rsidRPr="00A33633">
        <w:t>rijať zodpovednosť za všetky komunikované informácie,</w:t>
      </w:r>
      <w:r w:rsidRPr="00A33633">
        <w:t xml:space="preserve"> propagáciu</w:t>
      </w:r>
      <w:r w:rsidR="00C73768" w:rsidRPr="00A33633">
        <w:t xml:space="preserve"> vrátane údajov o nákladoch, ako aj prípadných neoprávnených výdavkoch; </w:t>
      </w:r>
    </w:p>
    <w:p w:rsidR="00C73768" w:rsidRPr="00A33633" w:rsidRDefault="001B083A" w:rsidP="00972AF5">
      <w:pPr>
        <w:pStyle w:val="Bezriadkovania"/>
      </w:pPr>
      <w:r w:rsidRPr="00A33633">
        <w:t>4. D</w:t>
      </w:r>
      <w:r w:rsidR="00C73768" w:rsidRPr="00A33633">
        <w:t xml:space="preserve">efinovať spojenie s príjemcom úlohu a práva a povinnosti oboch strán, vrátane tých, ktoré o pridelení práv duševného vlastníctva.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5/</w:t>
      </w:r>
    </w:p>
    <w:p w:rsidR="00C73768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Financovanie</w:t>
      </w:r>
    </w:p>
    <w:p w:rsidR="008C6484" w:rsidRDefault="00F44ED0" w:rsidP="00D80655">
      <w:pPr>
        <w:pStyle w:val="Bezriadkovania"/>
        <w:rPr>
          <w:bCs/>
        </w:rPr>
      </w:pPr>
      <w:r w:rsidRPr="00A33633">
        <w:rPr>
          <w:bCs/>
        </w:rPr>
        <w:t>Grant má formou jednotlivých príspevkov  na oprávnené reálne náklady v súlade s nasledujúcimi ustanoveniami</w:t>
      </w:r>
      <w:r w:rsidR="008C6484">
        <w:rPr>
          <w:bCs/>
        </w:rPr>
        <w:t xml:space="preserve"> pri výške schváleného rozpočtu,( ten sa bude upravovať podľa reálnych nákladov)</w:t>
      </w:r>
      <w:r w:rsidR="00DC3E96">
        <w:rPr>
          <w:bCs/>
        </w:rPr>
        <w:t xml:space="preserve"> a po splnení všetkých náležitosti v čl.4</w:t>
      </w:r>
      <w:r w:rsidR="00D80655">
        <w:rPr>
          <w:bCs/>
        </w:rPr>
        <w:t>.  Splátky finančných prostriedkov sa budú riadiť podľa prílohy č. 1 tejto zmluvy.</w:t>
      </w:r>
    </w:p>
    <w:p w:rsidR="00930CD7" w:rsidRPr="00930CD7" w:rsidRDefault="00D80655" w:rsidP="00930CD7">
      <w:pPr>
        <w:pStyle w:val="Bezriadkovania"/>
        <w:rPr>
          <w:rFonts w:eastAsia="FreeSans" w:cs="FreeSans"/>
        </w:rPr>
      </w:pPr>
      <w:r>
        <w:rPr>
          <w:bCs/>
        </w:rPr>
        <w:t>Celková výška finančných prostriedkov činí:</w:t>
      </w:r>
      <w:r w:rsidR="00320256">
        <w:rPr>
          <w:bCs/>
        </w:rPr>
        <w:t>=</w:t>
      </w:r>
      <w:r w:rsidR="00E8088C">
        <w:rPr>
          <w:b/>
          <w:bCs/>
        </w:rPr>
        <w:t>42 382</w:t>
      </w:r>
      <w:r w:rsidR="00320256">
        <w:rPr>
          <w:b/>
          <w:bCs/>
        </w:rPr>
        <w:t>,00€</w:t>
      </w:r>
      <w:r w:rsidR="00930CD7">
        <w:rPr>
          <w:b/>
          <w:bCs/>
        </w:rPr>
        <w:t xml:space="preserve"> </w:t>
      </w:r>
      <w:r w:rsidR="00320256">
        <w:rPr>
          <w:b/>
          <w:bCs/>
        </w:rPr>
        <w:t>=</w:t>
      </w:r>
    </w:p>
    <w:p w:rsidR="00D80655" w:rsidRPr="00A33633" w:rsidRDefault="00D80655" w:rsidP="00D80655">
      <w:pPr>
        <w:pStyle w:val="Bezriadkovania"/>
        <w:rPr>
          <w:bCs/>
        </w:rPr>
      </w:pPr>
    </w:p>
    <w:p w:rsidR="00F44ED0" w:rsidRPr="00A33633" w:rsidRDefault="00F44ED0" w:rsidP="00F44ED0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6/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Platby</w:t>
      </w:r>
    </w:p>
    <w:p w:rsidR="00C73768" w:rsidRPr="00A33633" w:rsidRDefault="00C73768" w:rsidP="00972AF5">
      <w:pPr>
        <w:pStyle w:val="Bezriadkovania"/>
      </w:pPr>
      <w:r w:rsidRPr="00A33633">
        <w:t xml:space="preserve">1. </w:t>
      </w:r>
      <w:r w:rsidR="00DC3E96">
        <w:t>Najneskôr d</w:t>
      </w:r>
      <w:r w:rsidRPr="00A33633">
        <w:t xml:space="preserve">o 30 dní od podpísania partnerskej zmluvy pošle príjemca grantu partnerovi </w:t>
      </w:r>
      <w:r w:rsidR="00850AE6" w:rsidRPr="00A33633">
        <w:t>prvú splátku z</w:t>
      </w:r>
      <w:r w:rsidRPr="00A33633">
        <w:t xml:space="preserve"> jeho celkového rozpočtu. </w:t>
      </w:r>
    </w:p>
    <w:p w:rsidR="00505835" w:rsidRPr="00505835" w:rsidRDefault="00C73768" w:rsidP="00972AF5">
      <w:pPr>
        <w:pStyle w:val="Bezriadkovania"/>
      </w:pPr>
      <w:r w:rsidRPr="00A33633">
        <w:t xml:space="preserve">2. Po správnom vykázaní čerpania </w:t>
      </w:r>
      <w:r w:rsidR="00850AE6" w:rsidRPr="00A33633">
        <w:t xml:space="preserve">najmenej </w:t>
      </w:r>
      <w:r w:rsidR="008C6484">
        <w:t>70</w:t>
      </w:r>
      <w:r w:rsidRPr="00A33633">
        <w:t xml:space="preserve">% partnerstvom, je príjemca grantu povinný predložiť </w:t>
      </w:r>
      <w:r w:rsidR="00850AE6" w:rsidRPr="00A33633">
        <w:t xml:space="preserve">organizácií </w:t>
      </w:r>
      <w:r w:rsidR="00850AE6" w:rsidRPr="00505835">
        <w:t xml:space="preserve">IUVENTA- Slovenský inštitút mládeže  </w:t>
      </w:r>
      <w:r w:rsidR="00D80655" w:rsidRPr="00505835">
        <w:t xml:space="preserve">1. </w:t>
      </w:r>
      <w:r w:rsidR="00850AE6" w:rsidRPr="00505835">
        <w:t>predbežnú sprá</w:t>
      </w:r>
      <w:r w:rsidRPr="00505835">
        <w:t>vu, ktorá</w:t>
      </w:r>
      <w:r w:rsidR="008C6484" w:rsidRPr="00505835">
        <w:t xml:space="preserve"> je </w:t>
      </w:r>
      <w:r w:rsidR="00D80655" w:rsidRPr="00505835">
        <w:t xml:space="preserve">zároveň aj žiadosťou o ďalšiu splátku projektu vo výške 26,66% podľa </w:t>
      </w:r>
      <w:proofErr w:type="spellStart"/>
      <w:r w:rsidR="00D80655" w:rsidRPr="00505835">
        <w:t>predfinancovania</w:t>
      </w:r>
      <w:proofErr w:type="spellEnd"/>
      <w:r w:rsidR="00D80655" w:rsidRPr="00505835">
        <w:t xml:space="preserve"> (</w:t>
      </w:r>
      <w:r w:rsidR="00505835" w:rsidRPr="00505835">
        <w:t>12</w:t>
      </w:r>
      <w:r w:rsidR="00D80655" w:rsidRPr="00505835">
        <w:t>/2022)</w:t>
      </w:r>
      <w:r w:rsidRPr="00505835">
        <w:t>.</w:t>
      </w:r>
      <w:r w:rsidR="00D80655" w:rsidRPr="00505835">
        <w:t xml:space="preserve"> 2. predbežnú správu</w:t>
      </w:r>
      <w:r w:rsidRPr="00505835">
        <w:t xml:space="preserve"> </w:t>
      </w:r>
      <w:r w:rsidR="00D80655" w:rsidRPr="00505835">
        <w:t>(</w:t>
      </w:r>
      <w:r w:rsidR="00505835" w:rsidRPr="00505835">
        <w:t>04</w:t>
      </w:r>
      <w:r w:rsidR="00D80655" w:rsidRPr="00505835">
        <w:t>/202</w:t>
      </w:r>
      <w:r w:rsidR="00505835" w:rsidRPr="00505835">
        <w:t>3</w:t>
      </w:r>
      <w:r w:rsidR="00D80655" w:rsidRPr="00505835">
        <w:t>)</w:t>
      </w:r>
      <w:r w:rsidR="00505835" w:rsidRPr="00505835">
        <w:t xml:space="preserve">, 3. priebežná správa (10/2023) zároveň so žiadosťou o ďalšiu splátku projektu vo výške 26,66 % podľa </w:t>
      </w:r>
      <w:proofErr w:type="spellStart"/>
      <w:r w:rsidR="00505835" w:rsidRPr="00505835">
        <w:t>predfinancovania</w:t>
      </w:r>
      <w:proofErr w:type="spellEnd"/>
      <w:r w:rsidR="00505835" w:rsidRPr="00505835">
        <w:t>.</w:t>
      </w:r>
      <w:r w:rsidR="00D80655" w:rsidRPr="00505835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>3. Posledná splátka</w:t>
      </w:r>
      <w:r w:rsidR="00D80655">
        <w:t>( vo výške 20%)</w:t>
      </w:r>
      <w:r w:rsidRPr="00A33633">
        <w:t xml:space="preserve"> bude zaslaná partnerovi po schválení záverečnej správy projektu a po poukázaní finančných prostriedkov na účet príjemcu. Príjemca pošle partnerovi rozdiel medzi vykázanými a skutočne zaslanými platbami do 15 dní od prijatia poslednej platby. </w:t>
      </w:r>
    </w:p>
    <w:p w:rsidR="00C73768" w:rsidRPr="00A33633" w:rsidRDefault="00C73768" w:rsidP="00972AF5">
      <w:pPr>
        <w:pStyle w:val="Bezriadkovania"/>
      </w:pPr>
      <w:r w:rsidRPr="00A33633">
        <w:t xml:space="preserve">4. V prípade, že </w:t>
      </w:r>
      <w:r w:rsidR="002B4ACF">
        <w:t>preuká</w:t>
      </w:r>
      <w:r w:rsidR="00850AE6" w:rsidRPr="00A33633">
        <w:t>zané</w:t>
      </w:r>
      <w:r w:rsidRPr="00A33633">
        <w:t xml:space="preserve"> čerpanie projektu bude nižšie ako zaslané zálohy, partner je povinný zaslať rozdiel na účet príjemcu, najneskôr do 15 dní od zistenia tejto </w:t>
      </w:r>
      <w:r w:rsidR="00850AE6" w:rsidRPr="00A33633">
        <w:t xml:space="preserve"> </w:t>
      </w:r>
      <w:r w:rsidRPr="00A33633">
        <w:t xml:space="preserve">skutočnosti. Partner si je vedomý, že zaslaním tohto rozdielu </w:t>
      </w:r>
      <w:r w:rsidR="002B4ACF">
        <w:t>príjemcovi nie je záverečným vyú</w:t>
      </w:r>
      <w:r w:rsidRPr="00A33633">
        <w:t>čtovaním projektu a teda, po záverečnom hodnotení Národnou agentúrou môžu vzniknúť dodatočné neuznateľné náklady, ktoré je partner povinný príjem</w:t>
      </w:r>
      <w:r w:rsidR="0014008F">
        <w:t>covi vrátiť a to do 15 dní od vy</w:t>
      </w:r>
      <w:r w:rsidRPr="00A33633">
        <w:t xml:space="preserve">zvania príjemcom. </w:t>
      </w: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7/ </w:t>
      </w:r>
    </w:p>
    <w:p w:rsidR="00C73768" w:rsidRPr="008C6484" w:rsidRDefault="00C73768" w:rsidP="009A04ED">
      <w:pPr>
        <w:pStyle w:val="Bezriadkovania"/>
        <w:jc w:val="center"/>
      </w:pPr>
      <w:r w:rsidRPr="008C6484">
        <w:rPr>
          <w:b/>
          <w:bCs/>
        </w:rPr>
        <w:t>Bankový účet partnera</w:t>
      </w:r>
    </w:p>
    <w:p w:rsidR="00C73768" w:rsidRPr="00320256" w:rsidRDefault="00C73768" w:rsidP="00972AF5">
      <w:pPr>
        <w:pStyle w:val="Bezriadkovania"/>
      </w:pPr>
      <w:r w:rsidRPr="00320256">
        <w:t xml:space="preserve">Bankový účet otvorený na meno Partnera, na ktorý finančné prostriedky bude príjemca partnerovi vyplácať: </w:t>
      </w:r>
    </w:p>
    <w:p w:rsidR="003B3E94" w:rsidRPr="00320256" w:rsidRDefault="00C73768" w:rsidP="00850AE6">
      <w:pPr>
        <w:pStyle w:val="Bezriadkovania"/>
      </w:pPr>
      <w:r w:rsidRPr="00320256">
        <w:t xml:space="preserve">Názov Banky: </w:t>
      </w:r>
      <w:r w:rsidR="00320256" w:rsidRPr="00320256">
        <w:rPr>
          <w:rFonts w:cs="Arial"/>
          <w:b/>
          <w:color w:val="000000"/>
        </w:rPr>
        <w:t xml:space="preserve">UniCredit Bank, </w:t>
      </w:r>
      <w:proofErr w:type="spellStart"/>
      <w:r w:rsidR="00320256" w:rsidRPr="00320256">
        <w:rPr>
          <w:rFonts w:cs="Arial"/>
          <w:b/>
          <w:color w:val="000000"/>
        </w:rPr>
        <w:t>a.s</w:t>
      </w:r>
      <w:proofErr w:type="spellEnd"/>
    </w:p>
    <w:p w:rsidR="005F7BE8" w:rsidRPr="000C4ADD" w:rsidRDefault="00850AE6" w:rsidP="005F7BE8">
      <w:pPr>
        <w:pStyle w:val="Bezriadkovania"/>
        <w:rPr>
          <w:b/>
        </w:rPr>
      </w:pPr>
      <w:r w:rsidRPr="00320256">
        <w:t xml:space="preserve">Presné </w:t>
      </w:r>
      <w:r w:rsidRPr="000C4ADD">
        <w:t>označenie majiteľ</w:t>
      </w:r>
      <w:r w:rsidR="00C73768" w:rsidRPr="000C4ADD">
        <w:t xml:space="preserve"> účtu: </w:t>
      </w:r>
      <w:proofErr w:type="spellStart"/>
      <w:r w:rsidR="00320256" w:rsidRPr="000C4ADD">
        <w:rPr>
          <w:rFonts w:cs="Arial"/>
          <w:b/>
          <w:color w:val="000000"/>
        </w:rPr>
        <w:t>IPčko</w:t>
      </w:r>
      <w:proofErr w:type="spellEnd"/>
      <w:r w:rsidR="00320256" w:rsidRPr="000C4ADD">
        <w:rPr>
          <w:rFonts w:cs="Arial"/>
          <w:b/>
          <w:color w:val="000000"/>
        </w:rPr>
        <w:t xml:space="preserve">, </w:t>
      </w:r>
      <w:proofErr w:type="spellStart"/>
      <w:r w:rsidR="00320256" w:rsidRPr="000C4ADD">
        <w:rPr>
          <w:rFonts w:cs="Arial"/>
          <w:b/>
          <w:color w:val="000000"/>
        </w:rPr>
        <w:t>o.z</w:t>
      </w:r>
      <w:proofErr w:type="spellEnd"/>
      <w:r w:rsidR="00320256" w:rsidRPr="000C4ADD">
        <w:rPr>
          <w:rFonts w:cs="Arial"/>
          <w:color w:val="000000"/>
        </w:rPr>
        <w:t>. </w:t>
      </w:r>
    </w:p>
    <w:p w:rsidR="008C6484" w:rsidRPr="000C4ADD" w:rsidRDefault="008C6484" w:rsidP="008C6484">
      <w:pPr>
        <w:rPr>
          <w:rFonts w:asciiTheme="minorHAnsi" w:hAnsiTheme="minorHAnsi"/>
          <w:b/>
          <w:bCs/>
          <w:i/>
          <w:iCs/>
          <w:sz w:val="22"/>
          <w:szCs w:val="22"/>
          <w:lang w:val="nl-BE" w:eastAsia="pt-PT"/>
        </w:rPr>
      </w:pPr>
      <w:r w:rsidRPr="000C4ADD">
        <w:rPr>
          <w:rFonts w:asciiTheme="minorHAnsi" w:hAnsiTheme="minorHAnsi"/>
          <w:bCs/>
          <w:sz w:val="22"/>
          <w:szCs w:val="22"/>
          <w:lang w:val="en-US"/>
        </w:rPr>
        <w:t>Bank Address:</w:t>
      </w:r>
      <w:r w:rsidRPr="000C4ADD">
        <w:rPr>
          <w:rFonts w:asciiTheme="minorHAnsi" w:hAnsiTheme="minorHAnsi"/>
          <w:b/>
          <w:bCs/>
          <w:i/>
          <w:iCs/>
          <w:sz w:val="22"/>
          <w:szCs w:val="22"/>
          <w:lang w:val="en-US" w:eastAsia="pt-PT"/>
        </w:rPr>
        <w:t xml:space="preserve"> </w:t>
      </w:r>
      <w:proofErr w:type="spellStart"/>
      <w:r w:rsidR="000C4ADD" w:rsidRPr="000C4ADD">
        <w:rPr>
          <w:rFonts w:asciiTheme="minorHAnsi" w:hAnsiTheme="minorHAnsi" w:cs="Arial"/>
          <w:b/>
          <w:bCs/>
          <w:color w:val="212121"/>
          <w:sz w:val="22"/>
          <w:szCs w:val="22"/>
          <w:shd w:val="clear" w:color="auto" w:fill="FFFFFF"/>
        </w:rPr>
        <w:t>Šancová</w:t>
      </w:r>
      <w:proofErr w:type="spellEnd"/>
      <w:r w:rsidR="000C4ADD" w:rsidRPr="000C4ADD">
        <w:rPr>
          <w:rFonts w:asciiTheme="minorHAnsi" w:hAnsiTheme="minorHAnsi" w:cs="Arial"/>
          <w:b/>
          <w:bCs/>
          <w:color w:val="212121"/>
          <w:sz w:val="22"/>
          <w:szCs w:val="22"/>
          <w:shd w:val="clear" w:color="auto" w:fill="FFFFFF"/>
        </w:rPr>
        <w:t xml:space="preserve"> 1/A, Bratislava</w:t>
      </w:r>
    </w:p>
    <w:p w:rsidR="00C73768" w:rsidRPr="000C4ADD" w:rsidRDefault="00C73768" w:rsidP="00972AF5">
      <w:pPr>
        <w:pStyle w:val="Bezriadkovania"/>
      </w:pPr>
      <w:r w:rsidRPr="000C4ADD">
        <w:t xml:space="preserve">Mena: </w:t>
      </w:r>
      <w:r w:rsidR="00320256" w:rsidRPr="000C4ADD">
        <w:rPr>
          <w:rFonts w:cs="Arial"/>
          <w:color w:val="000000"/>
        </w:rPr>
        <w:t>Eura</w:t>
      </w:r>
    </w:p>
    <w:p w:rsidR="00320256" w:rsidRPr="00320256" w:rsidRDefault="00C73768" w:rsidP="00320256">
      <w:pPr>
        <w:pStyle w:val="Bezriadkovania"/>
        <w:rPr>
          <w:rFonts w:cs="Arial"/>
          <w:color w:val="000000"/>
        </w:rPr>
      </w:pPr>
      <w:r w:rsidRPr="00320256">
        <w:t xml:space="preserve">Číslo účtu vrátane kódu banky </w:t>
      </w:r>
      <w:r w:rsidR="00320256" w:rsidRPr="00320256">
        <w:rPr>
          <w:rFonts w:cs="Arial"/>
          <w:color w:val="000000"/>
        </w:rPr>
        <w:t>121187</w:t>
      </w:r>
      <w:bookmarkStart w:id="0" w:name="_GoBack"/>
      <w:r w:rsidR="00320256" w:rsidRPr="00320256">
        <w:rPr>
          <w:rFonts w:cs="Arial"/>
          <w:color w:val="000000"/>
        </w:rPr>
        <w:t>8</w:t>
      </w:r>
      <w:bookmarkEnd w:id="0"/>
      <w:r w:rsidR="00320256" w:rsidRPr="00320256">
        <w:rPr>
          <w:rFonts w:cs="Arial"/>
          <w:color w:val="000000"/>
        </w:rPr>
        <w:t>029/1111</w:t>
      </w:r>
    </w:p>
    <w:p w:rsidR="00320256" w:rsidRPr="00320256" w:rsidRDefault="00C73768" w:rsidP="00320256">
      <w:pPr>
        <w:pStyle w:val="Bezriadkovania"/>
      </w:pPr>
      <w:r w:rsidRPr="00320256">
        <w:t>IBAN:</w:t>
      </w:r>
      <w:r w:rsidR="003B3E94" w:rsidRPr="00320256">
        <w:rPr>
          <w:rFonts w:cs="Arial"/>
          <w:color w:val="000000"/>
        </w:rPr>
        <w:t xml:space="preserve"> </w:t>
      </w:r>
      <w:r w:rsidR="00320256" w:rsidRPr="00320256">
        <w:rPr>
          <w:rFonts w:cs="Arial"/>
          <w:b/>
          <w:color w:val="000000"/>
        </w:rPr>
        <w:t>SK39 1111 0000 0012 1187 8029</w:t>
      </w:r>
      <w:r w:rsidR="00320256" w:rsidRPr="00320256">
        <w:rPr>
          <w:rFonts w:cs="Arial"/>
          <w:color w:val="000000"/>
        </w:rPr>
        <w:t> </w:t>
      </w:r>
    </w:p>
    <w:p w:rsidR="00C73768" w:rsidRPr="00320256" w:rsidRDefault="00C73768" w:rsidP="00972AF5">
      <w:pPr>
        <w:pStyle w:val="Bezriadkovania"/>
        <w:rPr>
          <w:rFonts w:cs="Arial"/>
          <w:color w:val="000000"/>
          <w:shd w:val="clear" w:color="auto" w:fill="FFFFFF"/>
        </w:rPr>
      </w:pPr>
      <w:r w:rsidRPr="00320256">
        <w:t>SWIFT CODE:</w:t>
      </w:r>
      <w:r w:rsidR="003B3E94" w:rsidRPr="00320256">
        <w:rPr>
          <w:rFonts w:cs="Arial"/>
          <w:color w:val="000000"/>
        </w:rPr>
        <w:t xml:space="preserve"> </w:t>
      </w:r>
      <w:r w:rsidR="00320256" w:rsidRPr="00320256">
        <w:rPr>
          <w:rFonts w:cs="Arial"/>
          <w:color w:val="000000"/>
        </w:rPr>
        <w:t>UNCRSKBX</w:t>
      </w:r>
    </w:p>
    <w:p w:rsidR="009A04ED" w:rsidRPr="00A33633" w:rsidRDefault="009A04ED" w:rsidP="00972AF5">
      <w:pPr>
        <w:pStyle w:val="Bezriadkovania"/>
      </w:pPr>
    </w:p>
    <w:p w:rsidR="001E23F6" w:rsidRDefault="001E23F6" w:rsidP="009A04ED">
      <w:pPr>
        <w:pStyle w:val="Bezriadkovania"/>
        <w:jc w:val="center"/>
        <w:rPr>
          <w:b/>
          <w:bCs/>
        </w:rPr>
      </w:pPr>
    </w:p>
    <w:p w:rsidR="001E23F6" w:rsidRDefault="001E23F6" w:rsidP="009A04ED">
      <w:pPr>
        <w:pStyle w:val="Bezriadkovania"/>
        <w:jc w:val="center"/>
        <w:rPr>
          <w:b/>
          <w:bCs/>
        </w:rPr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8/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Reporty</w:t>
      </w:r>
    </w:p>
    <w:p w:rsidR="00505835" w:rsidRPr="00505835" w:rsidRDefault="00C73768" w:rsidP="00505835">
      <w:pPr>
        <w:pStyle w:val="Bezriadkovania"/>
      </w:pPr>
      <w:r w:rsidRPr="00505835">
        <w:t xml:space="preserve">1. </w:t>
      </w:r>
      <w:r w:rsidR="00505835" w:rsidRPr="00505835">
        <w:t>Partner poskytne Príjemcovi všetky informácie a dokumenty potrebné na vypracovanie 1. priebežnej správy najneskôr do 15.12.2022 za obdobie od 06.06.2022 do 11.2022. Na vypracovanie 2. priebežnej správy najneskôr do 31.03.2023 za obdobie od 12/2022 do 03/2023. Na vypracovanie 3. priebežnej správy najneskôr do 30.09.2023 za obdobie od 03/2023 do 08/2023.</w:t>
      </w:r>
    </w:p>
    <w:p w:rsidR="00C73768" w:rsidRPr="00505835" w:rsidRDefault="00C73768" w:rsidP="00972AF5">
      <w:pPr>
        <w:pStyle w:val="Bezriadkovania"/>
      </w:pPr>
      <w:r w:rsidRPr="00505835">
        <w:t>2. Partner poskytne príjemcovi všetky informácie a podklady potrebný na prípravu záverečnej správy</w:t>
      </w:r>
      <w:r w:rsidR="009A04ED" w:rsidRPr="00505835">
        <w:t xml:space="preserve"> do </w:t>
      </w:r>
      <w:r w:rsidR="00505835" w:rsidRPr="00505835">
        <w:rPr>
          <w:lang w:val="en-GB"/>
        </w:rPr>
        <w:t>31.8.2024.</w:t>
      </w:r>
    </w:p>
    <w:p w:rsidR="00505835" w:rsidRDefault="00505835" w:rsidP="00972AF5">
      <w:pPr>
        <w:pStyle w:val="Bezriadkovania"/>
        <w:rPr>
          <w:color w:val="FF0000"/>
        </w:rPr>
      </w:pPr>
    </w:p>
    <w:p w:rsidR="00E52F36" w:rsidRPr="00A33633" w:rsidRDefault="00E52F36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9/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Monitorovanie a dohľad</w:t>
      </w:r>
    </w:p>
    <w:p w:rsidR="00C73768" w:rsidRPr="00A33633" w:rsidRDefault="00C73768" w:rsidP="00972AF5">
      <w:pPr>
        <w:pStyle w:val="Bezriadkovania"/>
      </w:pPr>
      <w:r w:rsidRPr="00A33633">
        <w:t xml:space="preserve">1. Partner bezodkladne poskytne príjemcovi akékoľvek informácie, ktoré príjemca bude od neho požadovať o vykonávaní pracovného programu na ktorý sa vzťahuje táto zmluva. </w:t>
      </w:r>
    </w:p>
    <w:p w:rsidR="00C73768" w:rsidRPr="00A33633" w:rsidRDefault="00C73768" w:rsidP="00972AF5">
      <w:pPr>
        <w:pStyle w:val="Bezriadkovania"/>
      </w:pPr>
      <w:r w:rsidRPr="00A33633">
        <w:t xml:space="preserve">2. Partner sprístupní pre príjemcu dokumenty, aby bolo možné overiť, že vyššie uvedené pracovný program bol realizovaný. </w:t>
      </w:r>
    </w:p>
    <w:p w:rsidR="00C73768" w:rsidRPr="00A33633" w:rsidRDefault="00C73768" w:rsidP="00972AF5">
      <w:pPr>
        <w:pStyle w:val="Bezriadkovania"/>
      </w:pPr>
      <w:r w:rsidRPr="00A33633">
        <w:t xml:space="preserve">3. Povinnosti uvedené v tomto článku dohody platia obdobne pre príjemcu aj partnera.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0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Ukončenie zmluvy</w:t>
      </w:r>
    </w:p>
    <w:p w:rsidR="009A04ED" w:rsidRPr="00A33633" w:rsidRDefault="00C73768" w:rsidP="00972AF5">
      <w:pPr>
        <w:pStyle w:val="Bezriadkovania"/>
      </w:pPr>
      <w:r w:rsidRPr="00A33633">
        <w:t>1. Príjemca môže zmluvu vypovedať, v prípade ak Partner nesplnil niektorý zo zmluvných záväzkov, pokiaľ to nie je z dôvodu vyššej moci. Táto situácia však nastane po oznámení partnerovi doporučeným listom, ktorý zostal bez účinku po dobu 1 mesiaca.</w:t>
      </w:r>
    </w:p>
    <w:p w:rsidR="00C73768" w:rsidRPr="00A33633" w:rsidRDefault="00C73768" w:rsidP="00972AF5">
      <w:pPr>
        <w:pStyle w:val="Bezriadkovania"/>
      </w:pPr>
      <w:r w:rsidRPr="00A33633">
        <w:t xml:space="preserve"> 2. Partner bezodkladne oznámi príjemcovi</w:t>
      </w:r>
      <w:r w:rsidR="009A04ED" w:rsidRPr="00A33633">
        <w:t xml:space="preserve">  každú</w:t>
      </w:r>
      <w:r w:rsidRPr="00A33633">
        <w:t xml:space="preserve"> udalos</w:t>
      </w:r>
      <w:r w:rsidR="009A04ED" w:rsidRPr="00A33633">
        <w:t>ť</w:t>
      </w:r>
      <w:r w:rsidRPr="00A33633">
        <w:t xml:space="preserve">, ktorá by mohla ohroziť plnenie tejto zmluvy a dodá všetky dôležité informácie,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1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Zmeny alebo dodatky k zmluve</w:t>
      </w:r>
    </w:p>
    <w:p w:rsidR="00C73768" w:rsidRPr="00A33633" w:rsidRDefault="00C73768" w:rsidP="00972AF5">
      <w:pPr>
        <w:pStyle w:val="Bezriadkovania"/>
      </w:pPr>
      <w:r w:rsidRPr="00A33633">
        <w:t xml:space="preserve">1. Zmeny tejto zmluvy musia byť urobené len na základe dodatok k zmluve podpísanej v mene každej zo strán zmluvy. </w:t>
      </w:r>
    </w:p>
    <w:p w:rsidR="00C73768" w:rsidRPr="00A33633" w:rsidRDefault="00C73768" w:rsidP="00972AF5">
      <w:pPr>
        <w:pStyle w:val="Bezriadkovania"/>
      </w:pPr>
    </w:p>
    <w:p w:rsidR="001B083A" w:rsidRDefault="00C73768" w:rsidP="00972AF5">
      <w:pPr>
        <w:pStyle w:val="Bezriadkovania"/>
        <w:rPr>
          <w:b/>
          <w:bCs/>
        </w:rPr>
      </w:pPr>
      <w:r w:rsidRPr="00CF0586">
        <w:rPr>
          <w:b/>
          <w:bCs/>
        </w:rPr>
        <w:t>Prílohy</w:t>
      </w:r>
      <w:r w:rsidR="001B083A" w:rsidRPr="00CF0586">
        <w:rPr>
          <w:b/>
          <w:bCs/>
        </w:rPr>
        <w:t>:</w:t>
      </w:r>
    </w:p>
    <w:p w:rsidR="00103356" w:rsidRPr="001A02E2" w:rsidRDefault="00103356" w:rsidP="00103356">
      <w:pPr>
        <w:pStyle w:val="Bezriadkovania"/>
        <w:numPr>
          <w:ilvl w:val="0"/>
          <w:numId w:val="2"/>
        </w:numPr>
        <w:rPr>
          <w:bCs/>
        </w:rPr>
      </w:pPr>
      <w:r w:rsidRPr="001A02E2">
        <w:rPr>
          <w:bCs/>
        </w:rPr>
        <w:t>1.</w:t>
      </w:r>
      <w:r w:rsidRPr="001A02E2">
        <w:t xml:space="preserve"> Splátky  finančných prostriedkov</w:t>
      </w:r>
    </w:p>
    <w:p w:rsidR="001B083A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2</w:t>
      </w:r>
      <w:r w:rsidR="00270DD9">
        <w:rPr>
          <w:rFonts w:cs="Times New Roman"/>
        </w:rPr>
        <w:t>.</w:t>
      </w:r>
      <w:r w:rsidR="001B083A" w:rsidRPr="00CF0586">
        <w:rPr>
          <w:rFonts w:cs="Times New Roman"/>
        </w:rPr>
        <w:t xml:space="preserve">ZÁPISNICA z 1. </w:t>
      </w:r>
      <w:r w:rsidR="001B083A" w:rsidRPr="00CF0586">
        <w:t>Nadnárodného projektového stretnutia</w:t>
      </w:r>
    </w:p>
    <w:p w:rsidR="00103356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t xml:space="preserve">3. </w:t>
      </w:r>
      <w:proofErr w:type="spellStart"/>
      <w:r>
        <w:t>Infopack</w:t>
      </w:r>
      <w:proofErr w:type="spellEnd"/>
    </w:p>
    <w:p w:rsidR="00103356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4. Časový harmonogram projektu</w:t>
      </w:r>
    </w:p>
    <w:p w:rsidR="001A02E2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5.</w:t>
      </w:r>
      <w:r w:rsidRPr="001A02E2">
        <w:t xml:space="preserve"> </w:t>
      </w:r>
      <w:proofErr w:type="spellStart"/>
      <w:r w:rsidRPr="00CF0586">
        <w:t>Budget</w:t>
      </w:r>
      <w:proofErr w:type="spellEnd"/>
      <w:r>
        <w:t xml:space="preserve"> s rozborom</w:t>
      </w:r>
    </w:p>
    <w:p w:rsidR="001A02E2" w:rsidRDefault="001A02E2" w:rsidP="001A02E2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6. Usmernenie k dokladom zú</w:t>
      </w:r>
      <w:r w:rsidRPr="005D4414">
        <w:rPr>
          <w:rFonts w:cs="Times New Roman"/>
        </w:rPr>
        <w:t>čtovania</w:t>
      </w:r>
    </w:p>
    <w:p w:rsidR="001A02E2" w:rsidRPr="00CF0586" w:rsidRDefault="001A02E2" w:rsidP="006117D4">
      <w:pPr>
        <w:pStyle w:val="Bezriadkovania"/>
        <w:ind w:left="720"/>
        <w:rPr>
          <w:rFonts w:cs="Times New Roman"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  <w:r w:rsidRPr="00A33633">
        <w:rPr>
          <w:b/>
          <w:bCs/>
        </w:rPr>
        <w:t>....................................                                                     ......................................</w:t>
      </w:r>
    </w:p>
    <w:p w:rsidR="00977C13" w:rsidRPr="00E405CB" w:rsidRDefault="009A04ED" w:rsidP="00977C13">
      <w:pPr>
        <w:pStyle w:val="Bezriadkovania"/>
        <w:rPr>
          <w:rFonts w:eastAsia="FreeSans" w:cs="FreeSans"/>
          <w:b/>
        </w:rPr>
      </w:pPr>
      <w:r w:rsidRPr="00A33633">
        <w:rPr>
          <w:bCs/>
        </w:rPr>
        <w:t>Rada mládeže Žilinského kraja</w:t>
      </w:r>
      <w:r w:rsidRPr="00A33633">
        <w:rPr>
          <w:b/>
          <w:bCs/>
        </w:rPr>
        <w:t xml:space="preserve">                            </w:t>
      </w:r>
      <w:r w:rsidR="00977C13">
        <w:rPr>
          <w:b/>
          <w:bCs/>
        </w:rPr>
        <w:t xml:space="preserve">                      </w:t>
      </w:r>
      <w:r w:rsidRPr="00A33633">
        <w:rPr>
          <w:b/>
          <w:bCs/>
        </w:rPr>
        <w:t xml:space="preserve">  </w:t>
      </w:r>
    </w:p>
    <w:p w:rsidR="009A04ED" w:rsidRDefault="009A04ED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A33633" w:rsidRPr="00A33633" w:rsidRDefault="00977C13" w:rsidP="00972AF5">
      <w:pPr>
        <w:pStyle w:val="Bezriadkovania"/>
      </w:pPr>
      <w:r>
        <w:t>V Žiline, dňa ________________________</w:t>
      </w:r>
    </w:p>
    <w:sectPr w:rsidR="00A33633" w:rsidRPr="00A33633" w:rsidSect="00646BAE">
      <w:headerReference w:type="default" r:id="rId8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82" w:rsidRDefault="00CD7982" w:rsidP="00646BAE">
      <w:r>
        <w:separator/>
      </w:r>
    </w:p>
  </w:endnote>
  <w:endnote w:type="continuationSeparator" w:id="0">
    <w:p w:rsidR="00CD7982" w:rsidRDefault="00CD7982" w:rsidP="0064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82" w:rsidRDefault="00CD7982" w:rsidP="00646BAE">
      <w:r>
        <w:separator/>
      </w:r>
    </w:p>
  </w:footnote>
  <w:footnote w:type="continuationSeparator" w:id="0">
    <w:p w:rsidR="00CD7982" w:rsidRDefault="00CD7982" w:rsidP="0064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AE" w:rsidRDefault="00646BAE" w:rsidP="00646BAE">
    <w:pPr>
      <w:pStyle w:val="Hlavika"/>
      <w:jc w:val="right"/>
    </w:pPr>
    <w:r w:rsidRPr="00646BAE">
      <w:rPr>
        <w:noProof/>
      </w:rPr>
      <w:drawing>
        <wp:inline distT="0" distB="0" distL="0" distR="0">
          <wp:extent cx="2005965" cy="573405"/>
          <wp:effectExtent l="19050" t="0" r="0" b="0"/>
          <wp:docPr id="3" name="Obrázok 4" descr="erasmuslogo.jpg (600×17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logo.jpg (600×17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F06"/>
    <w:multiLevelType w:val="hybridMultilevel"/>
    <w:tmpl w:val="2F1CC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7C6"/>
    <w:multiLevelType w:val="hybridMultilevel"/>
    <w:tmpl w:val="7070F1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768"/>
    <w:rsid w:val="000A3808"/>
    <w:rsid w:val="000B1245"/>
    <w:rsid w:val="000C4ADD"/>
    <w:rsid w:val="000D5AC3"/>
    <w:rsid w:val="00103356"/>
    <w:rsid w:val="0014008F"/>
    <w:rsid w:val="0017535A"/>
    <w:rsid w:val="001A02E2"/>
    <w:rsid w:val="001B083A"/>
    <w:rsid w:val="001E23F6"/>
    <w:rsid w:val="001F335F"/>
    <w:rsid w:val="00263545"/>
    <w:rsid w:val="00270DD9"/>
    <w:rsid w:val="002B4ACF"/>
    <w:rsid w:val="0031727F"/>
    <w:rsid w:val="00320256"/>
    <w:rsid w:val="00334469"/>
    <w:rsid w:val="0038676A"/>
    <w:rsid w:val="00397B0D"/>
    <w:rsid w:val="003A6CE0"/>
    <w:rsid w:val="003B0998"/>
    <w:rsid w:val="003B3E94"/>
    <w:rsid w:val="00453B1C"/>
    <w:rsid w:val="00455B3C"/>
    <w:rsid w:val="004B2BEF"/>
    <w:rsid w:val="004C4FD4"/>
    <w:rsid w:val="00505835"/>
    <w:rsid w:val="005111EE"/>
    <w:rsid w:val="005D4414"/>
    <w:rsid w:val="005E0385"/>
    <w:rsid w:val="005F7BE8"/>
    <w:rsid w:val="006060EC"/>
    <w:rsid w:val="006117D4"/>
    <w:rsid w:val="0062390F"/>
    <w:rsid w:val="00646BAE"/>
    <w:rsid w:val="007154AB"/>
    <w:rsid w:val="00717F45"/>
    <w:rsid w:val="00740DF6"/>
    <w:rsid w:val="007A4C46"/>
    <w:rsid w:val="007D3637"/>
    <w:rsid w:val="008125C2"/>
    <w:rsid w:val="00850AE6"/>
    <w:rsid w:val="00857902"/>
    <w:rsid w:val="008725A9"/>
    <w:rsid w:val="00877E84"/>
    <w:rsid w:val="00890D1E"/>
    <w:rsid w:val="008B1710"/>
    <w:rsid w:val="008C5F04"/>
    <w:rsid w:val="008C6484"/>
    <w:rsid w:val="008D3966"/>
    <w:rsid w:val="008F1820"/>
    <w:rsid w:val="0091597E"/>
    <w:rsid w:val="00930CD7"/>
    <w:rsid w:val="009457D6"/>
    <w:rsid w:val="00972AF5"/>
    <w:rsid w:val="00977C13"/>
    <w:rsid w:val="00980098"/>
    <w:rsid w:val="009A04ED"/>
    <w:rsid w:val="009A1FB3"/>
    <w:rsid w:val="009C025A"/>
    <w:rsid w:val="009E181A"/>
    <w:rsid w:val="009F0F25"/>
    <w:rsid w:val="00A27217"/>
    <w:rsid w:val="00A33633"/>
    <w:rsid w:val="00A65FB9"/>
    <w:rsid w:val="00AC12B1"/>
    <w:rsid w:val="00AD0F3A"/>
    <w:rsid w:val="00B14E54"/>
    <w:rsid w:val="00B40C4E"/>
    <w:rsid w:val="00B656E6"/>
    <w:rsid w:val="00C53F60"/>
    <w:rsid w:val="00C73768"/>
    <w:rsid w:val="00CA0700"/>
    <w:rsid w:val="00CD7982"/>
    <w:rsid w:val="00CF0586"/>
    <w:rsid w:val="00D04F0B"/>
    <w:rsid w:val="00D12028"/>
    <w:rsid w:val="00D32AA1"/>
    <w:rsid w:val="00D80655"/>
    <w:rsid w:val="00D81B2A"/>
    <w:rsid w:val="00DC3E96"/>
    <w:rsid w:val="00E405CB"/>
    <w:rsid w:val="00E52F36"/>
    <w:rsid w:val="00E622A9"/>
    <w:rsid w:val="00E64338"/>
    <w:rsid w:val="00E70104"/>
    <w:rsid w:val="00E8088C"/>
    <w:rsid w:val="00EC4F90"/>
    <w:rsid w:val="00ED6AFD"/>
    <w:rsid w:val="00EF45C9"/>
    <w:rsid w:val="00F046FC"/>
    <w:rsid w:val="00F31E28"/>
    <w:rsid w:val="00F44ED0"/>
    <w:rsid w:val="00F719FD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9D03-D624-474D-B43C-DAEA943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4E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972AF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B083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1B083A"/>
    <w:pPr>
      <w:spacing w:line="360" w:lineRule="auto"/>
      <w:jc w:val="center"/>
    </w:pPr>
    <w:rPr>
      <w:rFonts w:ascii="FrankfurtGothic" w:eastAsia="Times New Roman" w:hAnsi="FrankfurtGothic" w:cs="FrankfurtGothic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rsid w:val="001B083A"/>
    <w:rPr>
      <w:rFonts w:ascii="FrankfurtGothic" w:eastAsia="Times New Roman" w:hAnsi="FrankfurtGothic" w:cs="FrankfurtGothic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BAE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F058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E0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DE40-3E13-4A2A-878A-BDD56E62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2020-08-26T18:38:00Z</dcterms:created>
  <dcterms:modified xsi:type="dcterms:W3CDTF">2022-06-11T17:17:00Z</dcterms:modified>
</cp:coreProperties>
</file>